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1F" w:rsidRPr="00FD1F84" w:rsidRDefault="003F381F" w:rsidP="00096321">
      <w:pPr>
        <w:shd w:val="clear" w:color="auto" w:fill="FFFFFF"/>
        <w:spacing w:before="100" w:beforeAutospacing="1" w:after="100" w:afterAutospacing="1" w:line="240" w:lineRule="auto"/>
        <w:ind w:lef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84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lang w:eastAsia="ru-RU"/>
        </w:rPr>
        <w:t>1. Общие положения.</w:t>
      </w:r>
    </w:p>
    <w:p w:rsidR="003F381F" w:rsidRPr="0033564A" w:rsidRDefault="003F381F" w:rsidP="00096321">
      <w:pPr>
        <w:shd w:val="clear" w:color="auto" w:fill="FFFFFF"/>
        <w:spacing w:before="100" w:beforeAutospacing="1" w:after="100" w:afterAutospacing="1" w:line="240" w:lineRule="auto"/>
        <w:ind w:left="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1F8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1.1.</w:t>
      </w:r>
      <w:r w:rsidRPr="00FD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3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на основании ст.30 Закона Российской Федерации «Об образовании»</w:t>
      </w:r>
      <w:r w:rsidR="002B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29.12.12,</w:t>
      </w:r>
      <w:r w:rsidRPr="003F3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письма Министерства образования Российской Федерации от 14 ноября 2000 г. N 22-06-1203 «О введении школьной формы для обучающихся» и решения общешкольного </w:t>
      </w:r>
      <w:r w:rsidR="002B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родительского </w:t>
      </w:r>
      <w:r w:rsidRPr="003F3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комитета от </w:t>
      </w:r>
      <w:r w:rsidR="00502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15.04.2015 года (Протокол №3</w:t>
      </w:r>
      <w:r w:rsidRPr="00502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3E5147" w:rsidRDefault="003E5147" w:rsidP="00096321">
      <w:pPr>
        <w:shd w:val="clear" w:color="auto" w:fill="FFFFFF"/>
        <w:spacing w:before="221" w:after="0" w:line="240" w:lineRule="auto"/>
        <w:ind w:left="24"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3E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 устанавливаются определения школьной формы, и устанавливается порядок ее ношения для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бучающихся 1-11 классов</w:t>
      </w:r>
      <w:r w:rsidRPr="00FD1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147" w:rsidRPr="003E5147" w:rsidRDefault="003E5147" w:rsidP="00096321">
      <w:pPr>
        <w:shd w:val="clear" w:color="auto" w:fill="FFFFFF"/>
        <w:spacing w:before="221" w:after="0" w:line="240" w:lineRule="auto"/>
        <w:ind w:left="24"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E5147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 введения школьной формы –</w:t>
      </w:r>
      <w:r w:rsidR="002B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деловой атмосферы, необходимой для полноценного осуществления образовательного процесса</w:t>
      </w:r>
    </w:p>
    <w:p w:rsidR="003E5147" w:rsidRDefault="003E5147" w:rsidP="00096321">
      <w:pPr>
        <w:shd w:val="clear" w:color="auto" w:fill="FFFFFF"/>
        <w:spacing w:before="100" w:beforeAutospacing="1" w:after="100" w:afterAutospacing="1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3E5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3E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E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096321" w:rsidRDefault="003E5147" w:rsidP="00096321">
      <w:pPr>
        <w:shd w:val="clear" w:color="auto" w:fill="FFFFFF"/>
        <w:spacing w:before="178" w:after="0" w:line="240" w:lineRule="auto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Pr="003E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F8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форма приобретается за счет средств родите</w:t>
      </w:r>
      <w:r w:rsidR="003356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(законных представителей)  уча</w:t>
      </w:r>
      <w:r w:rsidRPr="00FD1F8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и является обязательной для всех учащихся 1 -11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B72" w:rsidRPr="00096321" w:rsidRDefault="003E5147" w:rsidP="00096321">
      <w:pPr>
        <w:shd w:val="clear" w:color="auto" w:fill="FFFFFF"/>
        <w:spacing w:before="178" w:after="0" w:line="240" w:lineRule="auto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Настоящее положение в</w:t>
      </w:r>
      <w:r w:rsidR="00335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ступает в силу с 1 сентября 2015</w:t>
      </w:r>
      <w:r w:rsidRPr="003E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FD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D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B0649" w:rsidRPr="002B0649" w:rsidRDefault="00096321" w:rsidP="00096321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II. Требования к школьной ф</w:t>
      </w:r>
      <w:r w:rsidR="002B0649" w:rsidRPr="002B06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орме.</w:t>
      </w:r>
    </w:p>
    <w:p w:rsidR="002B0649" w:rsidRDefault="002B0649" w:rsidP="0009632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2.1. Стиль одежды - деловой, классический.</w:t>
      </w:r>
      <w:r w:rsidRPr="002B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2.2. Школьная форма подразделяется на </w:t>
      </w:r>
      <w:proofErr w:type="gramStart"/>
      <w:r w:rsidRPr="002B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парадную</w:t>
      </w:r>
      <w:proofErr w:type="gramEnd"/>
      <w:r w:rsidRPr="002B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повседневную и спортивную.</w:t>
      </w:r>
      <w:r w:rsidRPr="002B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F0E11" w:rsidRDefault="002B0649" w:rsidP="0009632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Pr="002B0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Парадная форма:</w:t>
      </w:r>
      <w:r w:rsidRPr="002B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Юноши - белая мужск</w:t>
      </w:r>
      <w:r w:rsidR="00A4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(мальчиковая) сорочка, темно-синий жилет или кардиган</w:t>
      </w:r>
      <w:r w:rsidRPr="002B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брюки</w:t>
      </w:r>
      <w:r w:rsidR="00A4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темно-синего </w:t>
      </w:r>
      <w:r w:rsidR="00502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черного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</w:t>
      </w:r>
      <w:r w:rsidRPr="002B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темные классические туфли или ботинки.</w:t>
      </w:r>
      <w:r w:rsidRPr="002B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Галстуки, бабочки и т.п. по желанию.</w:t>
      </w:r>
      <w:r w:rsidRPr="002B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Девушки - бел</w:t>
      </w:r>
      <w:r w:rsidR="00A4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блуза рубашечного покроя,  темно-синий жил</w:t>
      </w:r>
      <w:r w:rsidRPr="002B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A4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кардиган</w:t>
      </w:r>
      <w:r w:rsidRPr="002B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4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темно-синяя</w:t>
      </w:r>
      <w:r w:rsidR="00502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черная </w:t>
      </w:r>
      <w:r w:rsidR="00A4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юбка, </w:t>
      </w:r>
      <w:r w:rsidRPr="002B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темные </w:t>
      </w:r>
      <w:r w:rsidR="0009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туфли.</w:t>
      </w:r>
    </w:p>
    <w:p w:rsidR="00EF0E11" w:rsidRDefault="002B0649" w:rsidP="0009632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Pr="002B0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Повседневная форма:</w:t>
      </w:r>
      <w:r w:rsidRPr="002B0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A4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Юноши -  темно-синий жилет или кардиган</w:t>
      </w:r>
      <w:r w:rsidRPr="002B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брюки</w:t>
      </w:r>
      <w:r w:rsidR="00A4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темно-синего </w:t>
      </w:r>
      <w:r w:rsidR="00502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черного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</w:t>
      </w:r>
      <w:r w:rsidRPr="002B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мужская сорочка (рубашка),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водолазка синего,</w:t>
      </w:r>
      <w:r w:rsidR="00E3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голубого,</w:t>
      </w:r>
      <w:r w:rsidR="00A4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белого цвета</w:t>
      </w:r>
      <w:r w:rsidR="00EF0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темные классические туфли или ботинки. </w:t>
      </w:r>
    </w:p>
    <w:p w:rsidR="00EF0E11" w:rsidRDefault="002B0649" w:rsidP="0009632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Девушки - блуза</w:t>
      </w:r>
      <w:r w:rsidR="00EF0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рубашечного покроя, водолазка белого, синего, голубого цвета.</w:t>
      </w:r>
      <w:r w:rsidRPr="002B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Брюки</w:t>
      </w:r>
      <w:r w:rsidR="005F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классического стиля от талии</w:t>
      </w:r>
      <w:r w:rsidR="00A4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02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юбка темно-синего или черного </w:t>
      </w:r>
      <w:r w:rsidR="00502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цвета, </w:t>
      </w:r>
      <w:r w:rsidR="00A4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0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жилет</w:t>
      </w:r>
      <w:r w:rsidR="00A4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кардиган</w:t>
      </w:r>
      <w:r w:rsidRPr="002B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темно-синий</w:t>
      </w:r>
      <w:r w:rsidR="00EF0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цвет. Длина юбки – не выше 10</w:t>
      </w:r>
      <w:r w:rsidR="0009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 от колена.</w:t>
      </w:r>
    </w:p>
    <w:p w:rsidR="00EF0E11" w:rsidRPr="005F54E5" w:rsidRDefault="002B0649" w:rsidP="000963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r w:rsidRPr="00EF0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Спортивная форма:</w:t>
      </w:r>
      <w:r w:rsidRPr="00EF0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костюм (</w:t>
      </w:r>
      <w:r w:rsidR="00EF0E11" w:rsidRPr="005F5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на улице длинная форма одежды и короткая форма одежды для занятий в спортивном зале</w:t>
      </w:r>
      <w:r w:rsidR="00E36BFA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белая футболка, черные шорты и белые носки</w:t>
      </w:r>
      <w:r w:rsidR="00EF0E11" w:rsidRPr="005F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кроссовки, кеды (обязательно белая подошва). </w:t>
      </w:r>
    </w:p>
    <w:p w:rsidR="0036129F" w:rsidRPr="00096321" w:rsidRDefault="002B0649" w:rsidP="0009632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2.6. 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  <w:r w:rsidRPr="002B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25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III. Права и обязанности  уча</w:t>
      </w:r>
      <w:r w:rsidR="005F54E5" w:rsidRPr="005F54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щихся</w:t>
      </w:r>
      <w:r w:rsidR="0009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F54E5" w:rsidRPr="005F54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5F54E5" w:rsidRPr="005F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A4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F54E5" w:rsidRPr="005F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чащийся имеет право выбирать цвет школьной формы в соответствии с предложенными вариантами.</w:t>
      </w:r>
      <w:r w:rsidR="005F54E5" w:rsidRPr="005F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3.2. </w:t>
      </w:r>
      <w:r w:rsidR="00A4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F54E5" w:rsidRPr="005F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чащийся обязан носить повседневную школьную форму ежедневно. Спортивная форма в дни уроков физической культуры приносится с собой. В дни проведения торжественных линеек, праздников школьники надевают парадную форму.</w:t>
      </w:r>
      <w:r w:rsidR="005F54E5" w:rsidRPr="005F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</w:t>
      </w:r>
      <w:r w:rsidR="00A4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Без школьной формы  </w:t>
      </w:r>
      <w:r w:rsidR="005F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4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5F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щиеся </w:t>
      </w:r>
      <w:r w:rsidR="005F54E5" w:rsidRPr="005F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 не допускаются.</w:t>
      </w:r>
      <w:r w:rsidR="005F54E5" w:rsidRPr="005F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3.4. Допускается ношение в холодное время года джемперов, </w:t>
      </w:r>
      <w:r w:rsidR="00A4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свитеров и пуловеров темно-синего</w:t>
      </w:r>
      <w:r w:rsidR="005F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54E5" w:rsidRPr="005F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цвета.</w:t>
      </w:r>
      <w:r w:rsidR="005F54E5" w:rsidRPr="005F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3.5. Одежда должна быть обязательно чистой, свежей, выглаженной.</w:t>
      </w:r>
      <w:r w:rsidR="005F54E5" w:rsidRPr="005F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3.6. Сменная обувь должна быть чистой.</w:t>
      </w:r>
      <w:r w:rsidR="005F54E5" w:rsidRPr="005F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3.7. Внешний вид должен соответствовать общепринятым в обществе нормам делового стиля и исключать вызывающие детали.</w:t>
      </w:r>
      <w:r w:rsidR="005F54E5" w:rsidRPr="005F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3.8. Для юношей и девушек обязательна аккуратная деловая прическа. Девушкам не допускается ношение распущенных волос.</w:t>
      </w:r>
      <w:r w:rsidR="005F54E5" w:rsidRPr="005F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54E5" w:rsidRPr="005F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54E5" w:rsidRPr="005F54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IV. Запрещается:</w:t>
      </w:r>
      <w:r w:rsidR="005F54E5" w:rsidRPr="005F54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5F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 И</w:t>
      </w:r>
      <w:r w:rsidR="005F54E5" w:rsidRPr="005F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спользовать в качестве деталей массивные украшения (бусы, броши, серьги, кольца, ремни с массивн</w:t>
      </w:r>
      <w:r w:rsidR="005F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ыми пряжками),  броский макияж, </w:t>
      </w:r>
      <w:r w:rsidR="005F54E5" w:rsidRPr="005F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маникюр</w:t>
      </w:r>
      <w:r w:rsidR="005F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F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пирсинг</w:t>
      </w:r>
      <w:proofErr w:type="spellEnd"/>
      <w:r w:rsidR="005F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F54E5" w:rsidRPr="005F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4.2. </w:t>
      </w:r>
      <w:r w:rsidR="005F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5F54E5" w:rsidRPr="005F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рюки и юбки с заниженной талией, накладными карманами, декоративными деталями в виде вышивки, заплат, порывами ткани, н</w:t>
      </w:r>
      <w:r w:rsidR="005F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еоднородным окрасом ткани</w:t>
      </w:r>
      <w:r w:rsidR="005F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4.3. Р</w:t>
      </w:r>
      <w:r w:rsidR="005F54E5" w:rsidRPr="005F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убашки,</w:t>
      </w:r>
      <w:r w:rsidR="005F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блузки, кофты ярких </w:t>
      </w:r>
      <w:r w:rsidR="005F54E5" w:rsidRPr="005F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цветов, с контрастной цветовой гаммой, яркими надпися</w:t>
      </w:r>
      <w:r w:rsidR="005F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и любыми изображениями</w:t>
      </w:r>
      <w:r w:rsidR="005F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4.4. Д</w:t>
      </w:r>
      <w:r w:rsidR="005F54E5" w:rsidRPr="005F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жинсы и брю</w:t>
      </w:r>
      <w:r w:rsidR="005F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неклассического фасона</w:t>
      </w:r>
      <w:r w:rsidR="005F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4.5. О</w:t>
      </w:r>
      <w:r w:rsidR="005F54E5" w:rsidRPr="005F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бувь на высоком каблуке. </w:t>
      </w:r>
    </w:p>
    <w:p w:rsidR="0036129F" w:rsidRPr="00FD1F84" w:rsidRDefault="0036129F" w:rsidP="00096321">
      <w:pPr>
        <w:shd w:val="clear" w:color="auto" w:fill="FFFFFF"/>
        <w:spacing w:before="100" w:beforeAutospacing="1" w:after="100" w:afterAutospacing="1" w:line="240" w:lineRule="auto"/>
        <w:ind w:left="1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lang w:val="en-US" w:eastAsia="ru-RU"/>
        </w:rPr>
        <w:t>V</w:t>
      </w:r>
      <w:r w:rsidRPr="00FD1F84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lang w:eastAsia="ru-RU"/>
        </w:rPr>
        <w:t>. Обязанности родителей.</w:t>
      </w:r>
      <w:proofErr w:type="gramEnd"/>
    </w:p>
    <w:p w:rsidR="0036129F" w:rsidRPr="00FD1F84" w:rsidRDefault="0036129F" w:rsidP="00096321">
      <w:pPr>
        <w:shd w:val="clear" w:color="auto" w:fill="FFFFFF"/>
        <w:spacing w:before="269"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8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5.1.</w:t>
      </w:r>
      <w:r w:rsidRPr="00FD1F84">
        <w:rPr>
          <w:rFonts w:ascii="Times New Roman" w:eastAsia="Times New Roman" w:hAnsi="Times New Roman" w:cs="Times New Roman"/>
          <w:spacing w:val="-4"/>
          <w:sz w:val="14"/>
          <w:szCs w:val="14"/>
          <w:lang w:eastAsia="ru-RU"/>
        </w:rPr>
        <w:t xml:space="preserve">   </w:t>
      </w:r>
      <w:r w:rsidR="00A47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уча</w:t>
      </w:r>
      <w:r w:rsidRPr="00FD1F8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школьную форму, согласно условиям данного Положения до начала учебного года, и делать это по мере необходимости, вплоть до</w:t>
      </w:r>
      <w:r w:rsidR="00A4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школы</w:t>
      </w:r>
      <w:r w:rsidRPr="00FD1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29F" w:rsidRDefault="0036129F" w:rsidP="00096321">
      <w:pPr>
        <w:shd w:val="clear" w:color="auto" w:fill="FFFFFF"/>
        <w:spacing w:before="269" w:after="0" w:line="240" w:lineRule="auto"/>
        <w:ind w:left="34"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8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5.2.</w:t>
      </w:r>
      <w:r w:rsidRPr="00FD1F84">
        <w:rPr>
          <w:rFonts w:ascii="Times New Roman" w:eastAsia="Times New Roman" w:hAnsi="Times New Roman" w:cs="Times New Roman"/>
          <w:spacing w:val="-3"/>
          <w:sz w:val="14"/>
          <w:szCs w:val="14"/>
          <w:lang w:eastAsia="ru-RU"/>
        </w:rPr>
        <w:t xml:space="preserve">   </w:t>
      </w:r>
      <w:r w:rsidRPr="00FD1F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внешний вид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 перед выходом в школу</w:t>
      </w:r>
      <w:r w:rsidRPr="00FD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строгом соответствии с требованиями Положения.</w:t>
      </w:r>
    </w:p>
    <w:p w:rsidR="0036129F" w:rsidRDefault="0036129F" w:rsidP="00096321">
      <w:pPr>
        <w:shd w:val="clear" w:color="auto" w:fill="FFFFFF"/>
        <w:spacing w:before="269" w:after="0" w:line="240" w:lineRule="auto"/>
        <w:ind w:left="34"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Выполнять все пункты данного Положения.</w:t>
      </w:r>
    </w:p>
    <w:p w:rsidR="00096321" w:rsidRDefault="0036129F" w:rsidP="00096321">
      <w:pPr>
        <w:shd w:val="clear" w:color="auto" w:fill="FFFFFF"/>
        <w:spacing w:before="269" w:after="0" w:line="240" w:lineRule="auto"/>
        <w:ind w:left="34" w:right="7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1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</w:t>
      </w:r>
      <w:r w:rsidRPr="00361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361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Порядок введения и механизм поддержки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школьной формы</w:t>
      </w:r>
    </w:p>
    <w:p w:rsidR="00C77FEC" w:rsidRPr="00096321" w:rsidRDefault="0036129F" w:rsidP="00096321">
      <w:pPr>
        <w:shd w:val="clear" w:color="auto" w:fill="FFFFFF"/>
        <w:spacing w:before="269" w:after="0" w:line="240" w:lineRule="auto"/>
        <w:ind w:left="34" w:right="7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7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36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Ответственнос</w:t>
      </w:r>
      <w:r w:rsidR="00A4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за доведение информации до уча</w:t>
      </w:r>
      <w:r w:rsidRPr="0036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и их законных представителей и соблюдение пунктов данного По</w:t>
      </w:r>
      <w:r w:rsidR="00A4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ложения возлагается на классных </w:t>
      </w:r>
      <w:r w:rsidR="0009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руководителей.</w:t>
      </w:r>
    </w:p>
    <w:p w:rsidR="00C77FEC" w:rsidRDefault="00C77FEC" w:rsidP="00096321">
      <w:pPr>
        <w:shd w:val="clear" w:color="auto" w:fill="FFFFFF"/>
        <w:spacing w:before="269" w:after="0" w:line="240" w:lineRule="auto"/>
        <w:ind w:left="34" w:right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="00A4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уча</w:t>
      </w:r>
      <w:r w:rsidR="0036129F" w:rsidRPr="0036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 данного Положения является нарушением Уст</w:t>
      </w:r>
      <w:r w:rsidR="00E3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 школы и Правил поведения для</w:t>
      </w:r>
      <w:r w:rsidR="0009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в школе.</w:t>
      </w:r>
    </w:p>
    <w:p w:rsidR="00C77FEC" w:rsidRDefault="00C77FEC" w:rsidP="00096321">
      <w:pPr>
        <w:shd w:val="clear" w:color="auto" w:fill="FFFFFF"/>
        <w:spacing w:before="269" w:after="0" w:line="240" w:lineRule="auto"/>
        <w:ind w:left="34" w:right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6129F" w:rsidRPr="0036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 случае явки учащихся без школьной формы, т.е. нарушения данного Положения, родители должны быть поставлены в известность классным руководителем в течение учебного дня.</w:t>
      </w:r>
      <w:r w:rsidR="0036129F" w:rsidRPr="0036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77FEC" w:rsidRDefault="00C77FEC" w:rsidP="00096321">
      <w:pPr>
        <w:shd w:val="clear" w:color="auto" w:fill="FFFFFF"/>
        <w:spacing w:before="269" w:after="0" w:line="240" w:lineRule="auto"/>
        <w:ind w:left="34" w:right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6129F" w:rsidRPr="0036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096321" w:rsidRDefault="00096321" w:rsidP="00096321">
      <w:pPr>
        <w:shd w:val="clear" w:color="auto" w:fill="FFFFFF"/>
        <w:spacing w:before="269" w:after="0" w:line="240" w:lineRule="auto"/>
        <w:ind w:left="34" w:right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FEC" w:rsidRDefault="00C77FEC" w:rsidP="0009632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F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V</w:t>
      </w:r>
      <w:r w:rsidR="00E36B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I</w:t>
      </w:r>
      <w:proofErr w:type="spellStart"/>
      <w:r w:rsidR="00E36B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</w:t>
      </w:r>
      <w:proofErr w:type="spellEnd"/>
      <w:r w:rsidR="00E36B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Pr="00C77F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Меры административного воздействия.</w:t>
      </w:r>
      <w:r w:rsidRPr="00C77F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C77FEC" w:rsidRDefault="00E36BFA" w:rsidP="0009632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77FEC" w:rsidRPr="00C77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За нарушение данных </w:t>
      </w:r>
      <w:proofErr w:type="gramStart"/>
      <w:r w:rsidR="00C77FEC" w:rsidRPr="00C77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proofErr w:type="gramEnd"/>
      <w:r w:rsidR="00C77FEC" w:rsidRPr="00C77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оставляет за собой право на применение различного рода взысканий:</w:t>
      </w:r>
      <w:r w:rsidR="00C77FEC" w:rsidRPr="00C77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7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77FEC" w:rsidRPr="00C77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замечание учащемуся</w:t>
      </w:r>
      <w:r w:rsidR="00C77FEC" w:rsidRPr="00C77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7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7FEC" w:rsidRPr="00C77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родителей через телефонный звоно</w:t>
      </w:r>
      <w:r w:rsidR="0078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или через дневник уча</w:t>
      </w:r>
      <w:r w:rsidR="00C77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щегося.</w:t>
      </w:r>
    </w:p>
    <w:p w:rsidR="00E36BFA" w:rsidRDefault="00E36BFA" w:rsidP="0009632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77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За многократное и систематическое нарушение д</w:t>
      </w:r>
      <w:r w:rsidR="0078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анного Положения Устава школы уча</w:t>
      </w:r>
      <w:r w:rsidR="00C77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могут быть подвергнуты дисциплинарной ответственности и общественному порицанию (на Совете профилактики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школы, классном часе, индивидуальной беседе)</w:t>
      </w:r>
    </w:p>
    <w:p w:rsidR="00C77FEC" w:rsidRPr="00C77FEC" w:rsidRDefault="00E36BFA" w:rsidP="00096321">
      <w:pPr>
        <w:spacing w:line="240" w:lineRule="auto"/>
        <w:rPr>
          <w:sz w:val="28"/>
          <w:szCs w:val="28"/>
        </w:rPr>
      </w:pPr>
      <w:r w:rsidRPr="00E3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3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77FEC" w:rsidRPr="00C77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нарушения со стороны ребёнка повторяются неоднократно, то школа будет вынуждена удалить ребёнка с уроков за невыполнение правил внутреннего распорядка учреждения. Ответственность за пропуск занятий, прохождение учебного материала, а также за жизнь и здоровье детей несут родители.</w:t>
      </w:r>
    </w:p>
    <w:p w:rsidR="0036129F" w:rsidRPr="0036129F" w:rsidRDefault="0036129F" w:rsidP="00836FD9">
      <w:pPr>
        <w:shd w:val="clear" w:color="auto" w:fill="FFFFFF"/>
        <w:spacing w:before="269" w:after="0"/>
        <w:ind w:left="34"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6129F" w:rsidRPr="0036129F" w:rsidRDefault="003612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6129F" w:rsidRPr="0036129F" w:rsidSect="000963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81F"/>
    <w:rsid w:val="00096321"/>
    <w:rsid w:val="00110691"/>
    <w:rsid w:val="002B0649"/>
    <w:rsid w:val="0033564A"/>
    <w:rsid w:val="0036129F"/>
    <w:rsid w:val="003E5147"/>
    <w:rsid w:val="003F381F"/>
    <w:rsid w:val="00442AA8"/>
    <w:rsid w:val="005025C0"/>
    <w:rsid w:val="005F54E5"/>
    <w:rsid w:val="00621185"/>
    <w:rsid w:val="00781573"/>
    <w:rsid w:val="007C4E47"/>
    <w:rsid w:val="00824B15"/>
    <w:rsid w:val="00836FD9"/>
    <w:rsid w:val="00952E6E"/>
    <w:rsid w:val="00A47F36"/>
    <w:rsid w:val="00C77FEC"/>
    <w:rsid w:val="00D56610"/>
    <w:rsid w:val="00E36BFA"/>
    <w:rsid w:val="00EF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Килькина</dc:creator>
  <cp:lastModifiedBy>Наталья</cp:lastModifiedBy>
  <cp:revision>6</cp:revision>
  <cp:lastPrinted>2018-09-05T09:12:00Z</cp:lastPrinted>
  <dcterms:created xsi:type="dcterms:W3CDTF">2013-04-28T03:11:00Z</dcterms:created>
  <dcterms:modified xsi:type="dcterms:W3CDTF">2018-09-05T09:12:00Z</dcterms:modified>
</cp:coreProperties>
</file>