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7A" w:rsidRPr="001076FC" w:rsidRDefault="007B097A" w:rsidP="001076FC">
      <w:pPr>
        <w:pStyle w:val="2"/>
        <w:spacing w:line="240" w:lineRule="auto"/>
        <w:jc w:val="center"/>
        <w:rPr>
          <w:color w:val="auto"/>
        </w:rPr>
      </w:pPr>
    </w:p>
    <w:p w:rsidR="007B097A" w:rsidRPr="00ED0FCE" w:rsidRDefault="001076FC" w:rsidP="00107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097A" w:rsidRPr="00ED0FC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  Настоящее </w:t>
      </w:r>
      <w:r w:rsidR="00634C9D" w:rsidRPr="001B3B08">
        <w:rPr>
          <w:rFonts w:ascii="Times New Roman" w:hAnsi="Times New Roman" w:cs="Times New Roman"/>
          <w:sz w:val="24"/>
          <w:szCs w:val="24"/>
        </w:rPr>
        <w:t>П</w:t>
      </w:r>
      <w:r w:rsidRPr="001B3B08">
        <w:rPr>
          <w:rFonts w:ascii="Times New Roman" w:hAnsi="Times New Roman" w:cs="Times New Roman"/>
          <w:sz w:val="24"/>
          <w:szCs w:val="24"/>
        </w:rPr>
        <w:t xml:space="preserve">оложение разработано на основе следующих нормативных документов: </w:t>
      </w:r>
      <w:r w:rsidR="00423E59" w:rsidRPr="001B3B08">
        <w:rPr>
          <w:rFonts w:ascii="Times New Roman" w:hAnsi="Times New Roman" w:cs="Times New Roman"/>
          <w:sz w:val="24"/>
          <w:szCs w:val="24"/>
        </w:rPr>
        <w:t>СанПиН</w:t>
      </w:r>
      <w:r w:rsidRPr="001B3B08">
        <w:rPr>
          <w:rFonts w:ascii="Times New Roman" w:hAnsi="Times New Roman" w:cs="Times New Roman"/>
          <w:sz w:val="24"/>
          <w:szCs w:val="24"/>
        </w:rPr>
        <w:t xml:space="preserve"> 2.4.5.2409 </w:t>
      </w:r>
      <w:r w:rsidR="00423E59" w:rsidRPr="001B3B08">
        <w:rPr>
          <w:rFonts w:ascii="Times New Roman" w:hAnsi="Times New Roman" w:cs="Times New Roman"/>
          <w:sz w:val="24"/>
          <w:szCs w:val="24"/>
        </w:rPr>
        <w:t>–</w:t>
      </w:r>
      <w:r w:rsidRPr="001B3B08">
        <w:rPr>
          <w:rFonts w:ascii="Times New Roman" w:hAnsi="Times New Roman" w:cs="Times New Roman"/>
          <w:sz w:val="24"/>
          <w:szCs w:val="24"/>
        </w:rPr>
        <w:t xml:space="preserve"> 08</w:t>
      </w:r>
      <w:r w:rsidR="00423E59" w:rsidRPr="001B3B08">
        <w:rPr>
          <w:rFonts w:ascii="Times New Roman" w:hAnsi="Times New Roman" w:cs="Times New Roman"/>
          <w:sz w:val="24"/>
          <w:szCs w:val="24"/>
        </w:rPr>
        <w:t xml:space="preserve">, ГОСТ </w:t>
      </w:r>
      <w:proofErr w:type="gramStart"/>
      <w:r w:rsidR="00423E59" w:rsidRPr="001B3B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3E59" w:rsidRPr="001B3B08">
        <w:rPr>
          <w:rFonts w:ascii="Times New Roman" w:hAnsi="Times New Roman" w:cs="Times New Roman"/>
          <w:sz w:val="24"/>
          <w:szCs w:val="24"/>
        </w:rPr>
        <w:t xml:space="preserve"> 53104 2008,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</w:t>
      </w:r>
      <w:r w:rsidR="001076FC">
        <w:rPr>
          <w:rFonts w:ascii="Times New Roman" w:hAnsi="Times New Roman" w:cs="Times New Roman"/>
          <w:sz w:val="24"/>
          <w:szCs w:val="24"/>
        </w:rPr>
        <w:t xml:space="preserve"> </w:t>
      </w:r>
      <w:r w:rsidRPr="001B3B08">
        <w:rPr>
          <w:rFonts w:ascii="Times New Roman" w:hAnsi="Times New Roman" w:cs="Times New Roman"/>
          <w:sz w:val="24"/>
          <w:szCs w:val="24"/>
        </w:rPr>
        <w:t xml:space="preserve">  1.1. Основываясь на принципах коллегиальности управления образовательным учреждением, а также в соответствии с </w:t>
      </w:r>
      <w:r w:rsidR="00634C9D" w:rsidRPr="001B3B08">
        <w:rPr>
          <w:rFonts w:ascii="Times New Roman" w:hAnsi="Times New Roman" w:cs="Times New Roman"/>
          <w:sz w:val="24"/>
          <w:szCs w:val="24"/>
        </w:rPr>
        <w:t>У</w:t>
      </w:r>
      <w:r w:rsidRPr="001B3B08">
        <w:rPr>
          <w:rFonts w:ascii="Times New Roman" w:hAnsi="Times New Roman" w:cs="Times New Roman"/>
          <w:sz w:val="24"/>
          <w:szCs w:val="24"/>
        </w:rPr>
        <w:t xml:space="preserve">ставом школы в целях осуществления </w:t>
      </w:r>
      <w:proofErr w:type="gramStart"/>
      <w:r w:rsidRPr="001B3B0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537B2" w:rsidRPr="001B3B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37B2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Pr="001B3B08">
        <w:rPr>
          <w:rFonts w:ascii="Times New Roman" w:hAnsi="Times New Roman" w:cs="Times New Roman"/>
          <w:sz w:val="24"/>
          <w:szCs w:val="24"/>
        </w:rPr>
        <w:t>организаци</w:t>
      </w:r>
      <w:r w:rsidR="00C537B2" w:rsidRPr="001B3B08">
        <w:rPr>
          <w:rFonts w:ascii="Times New Roman" w:hAnsi="Times New Roman" w:cs="Times New Roman"/>
          <w:sz w:val="24"/>
          <w:szCs w:val="24"/>
        </w:rPr>
        <w:t>ей</w:t>
      </w:r>
      <w:r w:rsidRPr="001B3B08">
        <w:rPr>
          <w:rFonts w:ascii="Times New Roman" w:hAnsi="Times New Roman" w:cs="Times New Roman"/>
          <w:sz w:val="24"/>
          <w:szCs w:val="24"/>
        </w:rPr>
        <w:t xml:space="preserve"> питания детей, качества </w:t>
      </w:r>
      <w:r w:rsidR="00634C9D" w:rsidRPr="001B3B08">
        <w:rPr>
          <w:rFonts w:ascii="Times New Roman" w:hAnsi="Times New Roman" w:cs="Times New Roman"/>
          <w:sz w:val="24"/>
          <w:szCs w:val="24"/>
        </w:rPr>
        <w:t>п</w:t>
      </w:r>
      <w:r w:rsidRPr="001B3B08">
        <w:rPr>
          <w:rFonts w:ascii="Times New Roman" w:hAnsi="Times New Roman" w:cs="Times New Roman"/>
          <w:sz w:val="24"/>
          <w:szCs w:val="24"/>
        </w:rPr>
        <w:t xml:space="preserve">оставляемых продуктов и соблюдения санитарно-гигиенических требований при приготовлении и раздаче пищи в школе создается и </w:t>
      </w:r>
      <w:bookmarkStart w:id="0" w:name="_GoBack"/>
      <w:r w:rsidRPr="001B3B08">
        <w:rPr>
          <w:rFonts w:ascii="Times New Roman" w:hAnsi="Times New Roman" w:cs="Times New Roman"/>
          <w:sz w:val="24"/>
          <w:szCs w:val="24"/>
        </w:rPr>
        <w:t>действует бракеражная комиссия.</w:t>
      </w:r>
    </w:p>
    <w:bookmarkEnd w:id="0"/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1.2. Назначение бракеражной комиссии - обеспечение постоянного </w:t>
      </w:r>
      <w:proofErr w:type="gramStart"/>
      <w:r w:rsidR="007B097A" w:rsidRPr="001B3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B097A" w:rsidRPr="001B3B08"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="00C537B2" w:rsidRPr="001B3B08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7B097A" w:rsidRPr="001B3B08">
        <w:rPr>
          <w:rFonts w:ascii="Times New Roman" w:hAnsi="Times New Roman" w:cs="Times New Roman"/>
          <w:sz w:val="24"/>
          <w:szCs w:val="24"/>
        </w:rPr>
        <w:t>столовой.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97A" w:rsidRPr="001B3B08">
        <w:rPr>
          <w:rFonts w:ascii="Times New Roman" w:hAnsi="Times New Roman" w:cs="Times New Roman"/>
          <w:sz w:val="24"/>
          <w:szCs w:val="24"/>
        </w:rPr>
        <w:t>1.3. Бракеражная комиссия в своей деятел</w:t>
      </w:r>
      <w:r w:rsidR="00423E59" w:rsidRPr="001B3B08">
        <w:rPr>
          <w:rFonts w:ascii="Times New Roman" w:hAnsi="Times New Roman" w:cs="Times New Roman"/>
          <w:sz w:val="24"/>
          <w:szCs w:val="24"/>
        </w:rPr>
        <w:t xml:space="preserve">ьности руководствуется </w:t>
      </w:r>
      <w:r w:rsidR="00634C9D" w:rsidRPr="001B3B08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423E59" w:rsidRPr="001B3B08">
        <w:rPr>
          <w:rFonts w:ascii="Times New Roman" w:hAnsi="Times New Roman" w:cs="Times New Roman"/>
          <w:sz w:val="24"/>
          <w:szCs w:val="24"/>
        </w:rPr>
        <w:t>СанПиН</w:t>
      </w:r>
      <w:r w:rsidR="007B097A" w:rsidRPr="001B3B08">
        <w:rPr>
          <w:rFonts w:ascii="Times New Roman" w:hAnsi="Times New Roman" w:cs="Times New Roman"/>
          <w:sz w:val="24"/>
          <w:szCs w:val="24"/>
        </w:rPr>
        <w:t>,  технологическими картами, ГОСТами.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1.4. Бракеражная комиссия периодически (не реже 1 раза в полугодие) </w:t>
      </w:r>
      <w:proofErr w:type="gramStart"/>
      <w:r w:rsidR="007B097A" w:rsidRPr="001B3B08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по осуществлению контроля за работой столовой на совещаниях при директоре или на </w:t>
      </w:r>
      <w:r w:rsidR="00634C9D" w:rsidRPr="001B3B08">
        <w:rPr>
          <w:rFonts w:ascii="Times New Roman" w:hAnsi="Times New Roman" w:cs="Times New Roman"/>
          <w:sz w:val="24"/>
          <w:szCs w:val="24"/>
        </w:rPr>
        <w:t>собраниях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трудового коллектива.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1.5. Руководство  школы обязано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1.6. Срок действия данного положения не ограничен.</w:t>
      </w:r>
    </w:p>
    <w:p w:rsidR="007B097A" w:rsidRPr="001B3B08" w:rsidRDefault="001076FC" w:rsidP="00107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097A" w:rsidRPr="001B3B0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b/>
          <w:sz w:val="24"/>
          <w:szCs w:val="24"/>
        </w:rPr>
        <w:t xml:space="preserve">Управление и структура </w:t>
      </w:r>
      <w:proofErr w:type="spellStart"/>
      <w:r w:rsidR="007B097A" w:rsidRPr="001B3B08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7B097A" w:rsidRPr="001B3B08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2.1. Бракеражная комиссия создается приказом директора школы на учебный год. Состав комиссии, сроки ее полномочий оговариваются в приказе.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2.2. Количество членов бракеражной комиссии должно  быть не менее </w:t>
      </w:r>
      <w:r w:rsidR="00423E59" w:rsidRPr="001B3B08">
        <w:rPr>
          <w:rFonts w:ascii="Times New Roman" w:hAnsi="Times New Roman" w:cs="Times New Roman"/>
          <w:sz w:val="24"/>
          <w:szCs w:val="24"/>
        </w:rPr>
        <w:t>3</w:t>
      </w:r>
      <w:r w:rsidRPr="001B3B08">
        <w:rPr>
          <w:rFonts w:ascii="Times New Roman" w:hAnsi="Times New Roman" w:cs="Times New Roman"/>
          <w:sz w:val="24"/>
          <w:szCs w:val="24"/>
        </w:rPr>
        <w:t>.</w:t>
      </w:r>
      <w:r w:rsidR="005461B9" w:rsidRPr="001B3B08">
        <w:rPr>
          <w:rFonts w:ascii="Times New Roman" w:hAnsi="Times New Roman" w:cs="Times New Roman"/>
          <w:i/>
          <w:sz w:val="24"/>
          <w:szCs w:val="24"/>
        </w:rPr>
        <w:t xml:space="preserve">(Количество членов бракеражной комиссии определяется таким образом, чтобы на момент снятия бракеража пищи в ОУ находились данные работники, 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>в соответствии с</w:t>
      </w:r>
      <w:r w:rsidR="005461B9" w:rsidRPr="001B3B08">
        <w:rPr>
          <w:rFonts w:ascii="Times New Roman" w:hAnsi="Times New Roman" w:cs="Times New Roman"/>
          <w:i/>
          <w:sz w:val="24"/>
          <w:szCs w:val="24"/>
        </w:rPr>
        <w:t xml:space="preserve"> график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>ом</w:t>
      </w:r>
      <w:r w:rsidR="005461B9" w:rsidRPr="001B3B08">
        <w:rPr>
          <w:rFonts w:ascii="Times New Roman" w:hAnsi="Times New Roman" w:cs="Times New Roman"/>
          <w:i/>
          <w:sz w:val="24"/>
          <w:szCs w:val="24"/>
        </w:rPr>
        <w:t xml:space="preserve"> работы)</w:t>
      </w:r>
      <w:r w:rsidR="003C59BA" w:rsidRPr="001B3B08">
        <w:rPr>
          <w:rFonts w:ascii="Times New Roman" w:hAnsi="Times New Roman" w:cs="Times New Roman"/>
          <w:i/>
          <w:sz w:val="24"/>
          <w:szCs w:val="24"/>
        </w:rPr>
        <w:t>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2.3. В состав бракеражной комиссии входят представители  администрации, </w:t>
      </w:r>
      <w:r w:rsidR="005C77CB" w:rsidRPr="001B3B08">
        <w:rPr>
          <w:rFonts w:ascii="Times New Roman" w:hAnsi="Times New Roman" w:cs="Times New Roman"/>
          <w:sz w:val="24"/>
          <w:szCs w:val="24"/>
        </w:rPr>
        <w:t>медицинский работник, заведующая производством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>.</w:t>
      </w:r>
      <w:r w:rsidR="005461B9" w:rsidRPr="001B3B08">
        <w:rPr>
          <w:rFonts w:ascii="Times New Roman" w:hAnsi="Times New Roman" w:cs="Times New Roman"/>
          <w:i/>
          <w:sz w:val="24"/>
          <w:szCs w:val="24"/>
        </w:rPr>
        <w:t xml:space="preserve"> (Можно привлекать представителей родительской о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>б</w:t>
      </w:r>
      <w:r w:rsidR="005461B9" w:rsidRPr="001B3B08">
        <w:rPr>
          <w:rFonts w:ascii="Times New Roman" w:hAnsi="Times New Roman" w:cs="Times New Roman"/>
          <w:i/>
          <w:sz w:val="24"/>
          <w:szCs w:val="24"/>
        </w:rPr>
        <w:t>щественности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>, при наличии</w:t>
      </w:r>
      <w:r w:rsidR="003C59BA" w:rsidRPr="001B3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808" w:rsidRPr="001B3B08">
        <w:rPr>
          <w:rFonts w:ascii="Times New Roman" w:hAnsi="Times New Roman" w:cs="Times New Roman"/>
          <w:i/>
          <w:sz w:val="24"/>
          <w:szCs w:val="24"/>
        </w:rPr>
        <w:t>сан</w:t>
      </w:r>
      <w:r w:rsidR="003C59BA" w:rsidRPr="001B3B08">
        <w:rPr>
          <w:rFonts w:ascii="Times New Roman" w:hAnsi="Times New Roman" w:cs="Times New Roman"/>
          <w:i/>
          <w:sz w:val="24"/>
          <w:szCs w:val="24"/>
        </w:rPr>
        <w:t xml:space="preserve">итарной </w:t>
      </w:r>
      <w:r w:rsidR="00873808" w:rsidRPr="001B3B08">
        <w:rPr>
          <w:rFonts w:ascii="Times New Roman" w:hAnsi="Times New Roman" w:cs="Times New Roman"/>
          <w:i/>
          <w:sz w:val="24"/>
          <w:szCs w:val="24"/>
        </w:rPr>
        <w:t>одежды,</w:t>
      </w:r>
      <w:r w:rsidR="005C77CB" w:rsidRPr="001B3B08">
        <w:rPr>
          <w:rFonts w:ascii="Times New Roman" w:hAnsi="Times New Roman" w:cs="Times New Roman"/>
          <w:i/>
          <w:sz w:val="24"/>
          <w:szCs w:val="24"/>
        </w:rPr>
        <w:t xml:space="preserve"> медицинской книжки</w:t>
      </w:r>
      <w:r w:rsidR="00873808" w:rsidRPr="001B3B08">
        <w:rPr>
          <w:rFonts w:ascii="Times New Roman" w:hAnsi="Times New Roman" w:cs="Times New Roman"/>
          <w:i/>
          <w:sz w:val="24"/>
          <w:szCs w:val="24"/>
        </w:rPr>
        <w:t>,</w:t>
      </w:r>
      <w:r w:rsidR="003C59BA" w:rsidRPr="001B3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808" w:rsidRPr="001B3B08">
        <w:rPr>
          <w:rFonts w:ascii="Times New Roman" w:hAnsi="Times New Roman" w:cs="Times New Roman"/>
          <w:i/>
          <w:sz w:val="24"/>
          <w:szCs w:val="24"/>
        </w:rPr>
        <w:t>знаний критери</w:t>
      </w:r>
      <w:r w:rsidR="003C59BA" w:rsidRPr="001B3B08">
        <w:rPr>
          <w:rFonts w:ascii="Times New Roman" w:hAnsi="Times New Roman" w:cs="Times New Roman"/>
          <w:i/>
          <w:sz w:val="24"/>
          <w:szCs w:val="24"/>
        </w:rPr>
        <w:t>ев оценки</w:t>
      </w:r>
      <w:r w:rsidR="00873808" w:rsidRPr="001B3B08">
        <w:rPr>
          <w:rFonts w:ascii="Times New Roman" w:hAnsi="Times New Roman" w:cs="Times New Roman"/>
          <w:i/>
          <w:sz w:val="24"/>
          <w:szCs w:val="24"/>
        </w:rPr>
        <w:t xml:space="preserve"> качества блюд</w:t>
      </w:r>
      <w:r w:rsidR="0091361B" w:rsidRPr="001B3B08">
        <w:rPr>
          <w:rFonts w:ascii="Times New Roman" w:hAnsi="Times New Roman" w:cs="Times New Roman"/>
          <w:i/>
          <w:sz w:val="24"/>
          <w:szCs w:val="24"/>
        </w:rPr>
        <w:t xml:space="preserve"> и не имеющих ограничений по медицинским показаниям).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2.4. При назначении комиссии соблюдается принцип ежегодного обновления ее состава.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b/>
          <w:sz w:val="24"/>
          <w:szCs w:val="24"/>
        </w:rPr>
        <w:t>3. Обязанности бракеражной комиссии.</w:t>
      </w:r>
    </w:p>
    <w:p w:rsidR="007B097A" w:rsidRPr="001B3B08" w:rsidRDefault="007B097A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Бракеражная комиссия </w:t>
      </w:r>
      <w:r w:rsidR="00634C9D" w:rsidRPr="001B3B08">
        <w:rPr>
          <w:rFonts w:ascii="Times New Roman" w:hAnsi="Times New Roman" w:cs="Times New Roman"/>
          <w:sz w:val="24"/>
          <w:szCs w:val="24"/>
        </w:rPr>
        <w:t>обязана</w:t>
      </w:r>
      <w:r w:rsidRPr="001B3B08">
        <w:rPr>
          <w:rFonts w:ascii="Times New Roman" w:hAnsi="Times New Roman" w:cs="Times New Roman"/>
          <w:sz w:val="24"/>
          <w:szCs w:val="24"/>
        </w:rPr>
        <w:t>: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7B097A" w:rsidRPr="001B3B08">
        <w:rPr>
          <w:rFonts w:ascii="Times New Roman" w:hAnsi="Times New Roman" w:cs="Times New Roman"/>
          <w:sz w:val="24"/>
          <w:szCs w:val="24"/>
        </w:rPr>
        <w:t>контроль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634C9D" w:rsidRPr="001B3B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работой столовой: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санитарное состояние пищеблока,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>контролировать наличие ма</w:t>
      </w:r>
      <w:r w:rsidR="00660C84" w:rsidRPr="001B3B08">
        <w:rPr>
          <w:rFonts w:ascii="Times New Roman" w:hAnsi="Times New Roman" w:cs="Times New Roman"/>
          <w:sz w:val="24"/>
          <w:szCs w:val="24"/>
        </w:rPr>
        <w:t>ркировки на посуде.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81373C" w:rsidRPr="001B3B08">
        <w:rPr>
          <w:rFonts w:ascii="Times New Roman" w:hAnsi="Times New Roman" w:cs="Times New Roman"/>
          <w:sz w:val="24"/>
          <w:szCs w:val="24"/>
        </w:rPr>
        <w:t>контролировать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F85C16" w:rsidRPr="001B3B08">
        <w:rPr>
          <w:rFonts w:ascii="Times New Roman" w:hAnsi="Times New Roman" w:cs="Times New Roman"/>
          <w:sz w:val="24"/>
          <w:szCs w:val="24"/>
        </w:rPr>
        <w:t>готовой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продукции,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 контролировать наличие суточных проб</w:t>
      </w:r>
      <w:r w:rsidR="007B097A" w:rsidRPr="001B3B08">
        <w:rPr>
          <w:rFonts w:ascii="Times New Roman" w:hAnsi="Times New Roman" w:cs="Times New Roman"/>
          <w:sz w:val="24"/>
          <w:szCs w:val="24"/>
        </w:rPr>
        <w:t>,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соответствие п</w:t>
      </w:r>
      <w:r w:rsidR="00660C84" w:rsidRPr="001B3B08">
        <w:rPr>
          <w:rFonts w:ascii="Times New Roman" w:hAnsi="Times New Roman" w:cs="Times New Roman"/>
          <w:sz w:val="24"/>
          <w:szCs w:val="24"/>
        </w:rPr>
        <w:t>роцесса приготовления пищи технологи</w:t>
      </w:r>
      <w:r w:rsidR="007B097A" w:rsidRPr="001B3B08">
        <w:rPr>
          <w:rFonts w:ascii="Times New Roman" w:hAnsi="Times New Roman" w:cs="Times New Roman"/>
          <w:sz w:val="24"/>
          <w:szCs w:val="24"/>
        </w:rPr>
        <w:t>ческим картам,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проверять качество поступающей продукции,</w:t>
      </w:r>
    </w:p>
    <w:p w:rsidR="007B097A" w:rsidRPr="001B3B08" w:rsidRDefault="0091361B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контролировать разнообразие 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блюд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и соблюдение </w:t>
      </w:r>
      <w:r w:rsidR="00522383" w:rsidRPr="001B3B08">
        <w:rPr>
          <w:rFonts w:ascii="Times New Roman" w:hAnsi="Times New Roman" w:cs="Times New Roman"/>
          <w:sz w:val="24"/>
          <w:szCs w:val="24"/>
        </w:rPr>
        <w:t>цикличного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меню,</w:t>
      </w:r>
    </w:p>
    <w:p w:rsidR="007B097A" w:rsidRPr="001B3B08" w:rsidRDefault="00522383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-проверять соблюдение </w:t>
      </w:r>
      <w:r w:rsidR="00F85C16" w:rsidRPr="001B3B0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1B3B08">
        <w:rPr>
          <w:rFonts w:ascii="Times New Roman" w:hAnsi="Times New Roman" w:cs="Times New Roman"/>
          <w:sz w:val="24"/>
          <w:szCs w:val="24"/>
        </w:rPr>
        <w:t>хран</w:t>
      </w:r>
      <w:r w:rsidR="007B097A" w:rsidRPr="001B3B08">
        <w:rPr>
          <w:rFonts w:ascii="Times New Roman" w:hAnsi="Times New Roman" w:cs="Times New Roman"/>
          <w:sz w:val="24"/>
          <w:szCs w:val="24"/>
        </w:rPr>
        <w:t>ения продуктов питания</w:t>
      </w:r>
      <w:r w:rsidR="00F85C16" w:rsidRPr="001B3B08">
        <w:rPr>
          <w:rFonts w:ascii="Times New Roman" w:hAnsi="Times New Roman" w:cs="Times New Roman"/>
          <w:sz w:val="24"/>
          <w:szCs w:val="24"/>
        </w:rPr>
        <w:t>, сроков</w:t>
      </w:r>
      <w:r w:rsidRPr="001B3B08">
        <w:rPr>
          <w:rFonts w:ascii="Times New Roman" w:hAnsi="Times New Roman" w:cs="Times New Roman"/>
          <w:sz w:val="24"/>
          <w:szCs w:val="24"/>
        </w:rPr>
        <w:t xml:space="preserve"> реализации,</w:t>
      </w:r>
    </w:p>
    <w:p w:rsidR="007B097A" w:rsidRPr="001B3B08" w:rsidRDefault="007B097A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-</w:t>
      </w:r>
      <w:r w:rsidR="00F85C16" w:rsidRPr="001B3B08">
        <w:rPr>
          <w:rFonts w:ascii="Times New Roman" w:hAnsi="Times New Roman" w:cs="Times New Roman"/>
          <w:sz w:val="24"/>
          <w:szCs w:val="24"/>
        </w:rPr>
        <w:t>пров</w:t>
      </w:r>
      <w:r w:rsidR="0081373C" w:rsidRPr="001B3B08">
        <w:rPr>
          <w:rFonts w:ascii="Times New Roman" w:hAnsi="Times New Roman" w:cs="Times New Roman"/>
          <w:sz w:val="24"/>
          <w:szCs w:val="24"/>
        </w:rPr>
        <w:t>одить</w:t>
      </w:r>
      <w:r w:rsidRPr="001B3B08">
        <w:rPr>
          <w:rFonts w:ascii="Times New Roman" w:hAnsi="Times New Roman" w:cs="Times New Roman"/>
          <w:sz w:val="24"/>
          <w:szCs w:val="24"/>
        </w:rPr>
        <w:t xml:space="preserve"> бракераж  </w:t>
      </w:r>
      <w:r w:rsidR="00522383" w:rsidRPr="001B3B08">
        <w:rPr>
          <w:rFonts w:ascii="Times New Roman" w:hAnsi="Times New Roman" w:cs="Times New Roman"/>
          <w:sz w:val="24"/>
          <w:szCs w:val="24"/>
        </w:rPr>
        <w:t>готовой продукции,</w:t>
      </w:r>
    </w:p>
    <w:p w:rsidR="007B097A" w:rsidRPr="001B3B08" w:rsidRDefault="00660C84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-предотвращать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пищевые отравления и</w:t>
      </w:r>
      <w:r w:rsidRPr="001B3B08">
        <w:rPr>
          <w:rFonts w:ascii="Times New Roman" w:hAnsi="Times New Roman" w:cs="Times New Roman"/>
          <w:sz w:val="24"/>
          <w:szCs w:val="24"/>
        </w:rPr>
        <w:t xml:space="preserve"> желудочно-кишечные заболевания,</w:t>
      </w:r>
    </w:p>
    <w:p w:rsidR="007B097A" w:rsidRPr="001B3B08" w:rsidRDefault="007B097A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1B3B08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1B3B08">
        <w:rPr>
          <w:rFonts w:ascii="Times New Roman" w:hAnsi="Times New Roman" w:cs="Times New Roman"/>
          <w:sz w:val="24"/>
          <w:szCs w:val="24"/>
        </w:rPr>
        <w:t xml:space="preserve"> своей работе на заседаниях </w:t>
      </w:r>
      <w:r w:rsidR="00634C9D" w:rsidRPr="001B3B08">
        <w:rPr>
          <w:rFonts w:ascii="Times New Roman" w:hAnsi="Times New Roman" w:cs="Times New Roman"/>
          <w:sz w:val="24"/>
          <w:szCs w:val="24"/>
        </w:rPr>
        <w:t>различных совещательных органов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873808" w:rsidRPr="001B3B08">
        <w:rPr>
          <w:rFonts w:ascii="Times New Roman" w:hAnsi="Times New Roman" w:cs="Times New Roman"/>
          <w:sz w:val="24"/>
          <w:szCs w:val="24"/>
        </w:rPr>
        <w:t>и комиссий</w:t>
      </w:r>
      <w:r w:rsidR="00634C9D" w:rsidRPr="001B3B08">
        <w:rPr>
          <w:rFonts w:ascii="Times New Roman" w:hAnsi="Times New Roman" w:cs="Times New Roman"/>
          <w:sz w:val="24"/>
          <w:szCs w:val="24"/>
        </w:rPr>
        <w:t>,</w:t>
      </w:r>
    </w:p>
    <w:p w:rsidR="001076FC" w:rsidRDefault="007B097A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lastRenderedPageBreak/>
        <w:t xml:space="preserve"> -своевременно выполнять рекомендации</w:t>
      </w:r>
      <w:r w:rsidR="00660C84" w:rsidRPr="001B3B08">
        <w:rPr>
          <w:rFonts w:ascii="Times New Roman" w:hAnsi="Times New Roman" w:cs="Times New Roman"/>
          <w:sz w:val="24"/>
          <w:szCs w:val="24"/>
        </w:rPr>
        <w:t xml:space="preserve"> технологов МБУ «Комбинат питания» </w:t>
      </w:r>
      <w:r w:rsidRPr="001B3B08">
        <w:rPr>
          <w:rFonts w:ascii="Times New Roman" w:hAnsi="Times New Roman" w:cs="Times New Roman"/>
          <w:sz w:val="24"/>
          <w:szCs w:val="24"/>
        </w:rPr>
        <w:t xml:space="preserve"> и предписания вышестоящих и контролирующих организаций.</w:t>
      </w:r>
    </w:p>
    <w:p w:rsidR="001076FC" w:rsidRPr="001076FC" w:rsidRDefault="001076FC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16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816" w:rsidRPr="001B3B08">
        <w:rPr>
          <w:rFonts w:ascii="Times New Roman" w:hAnsi="Times New Roman" w:cs="Times New Roman"/>
          <w:b/>
          <w:sz w:val="24"/>
          <w:szCs w:val="24"/>
        </w:rPr>
        <w:t>4. Права бракеражной комиссии.</w:t>
      </w:r>
    </w:p>
    <w:p w:rsidR="00972816" w:rsidRPr="001B3B08" w:rsidRDefault="00972816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Бракеражная комиссия имеет право:  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.1.осуществлять </w:t>
      </w:r>
      <w:proofErr w:type="gramStart"/>
      <w:r w:rsidR="00972816" w:rsidRPr="001B3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2816" w:rsidRPr="001B3B08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норм при транспортировке, доставке и разгрузке продуктов питания,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.2 проверять пригодность складских помещений,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.3 следить за правильностью составления меню,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.4 следить за соблюдением правил личной гигиены работниками пищеблоков,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.5 периодически присутствовать при закладке основных продуктов, </w:t>
      </w:r>
    </w:p>
    <w:p w:rsidR="00972816" w:rsidRPr="001B3B08" w:rsidRDefault="001076FC" w:rsidP="001076F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2816" w:rsidRPr="001B3B08">
        <w:rPr>
          <w:rFonts w:ascii="Times New Roman" w:hAnsi="Times New Roman" w:cs="Times New Roman"/>
          <w:sz w:val="24"/>
          <w:szCs w:val="24"/>
        </w:rPr>
        <w:t>.6. вносить на рассмотрение администрации школы и МБУ «Комбинат питания» предложения по улучшению качества питания и повышению культуры обслуживания.</w:t>
      </w:r>
    </w:p>
    <w:p w:rsidR="007B097A" w:rsidRPr="001B3B08" w:rsidRDefault="001076FC" w:rsidP="001076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097A" w:rsidRPr="001B3B08">
        <w:rPr>
          <w:rFonts w:ascii="Times New Roman" w:hAnsi="Times New Roman" w:cs="Times New Roman"/>
          <w:b/>
          <w:sz w:val="24"/>
          <w:szCs w:val="24"/>
        </w:rPr>
        <w:t>5. Содержание и формы работы.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</w:t>
      </w:r>
      <w:r w:rsidR="00C31A63" w:rsidRPr="001B3B08">
        <w:rPr>
          <w:rFonts w:ascii="Times New Roman" w:hAnsi="Times New Roman" w:cs="Times New Roman"/>
          <w:sz w:val="24"/>
          <w:szCs w:val="24"/>
        </w:rPr>
        <w:t>1</w:t>
      </w:r>
      <w:r w:rsidRPr="001B3B08">
        <w:rPr>
          <w:rFonts w:ascii="Times New Roman" w:hAnsi="Times New Roman" w:cs="Times New Roman"/>
          <w:sz w:val="24"/>
          <w:szCs w:val="24"/>
        </w:rPr>
        <w:t>.  Бракеражная комиссия проверяет наличие суточн</w:t>
      </w:r>
      <w:r w:rsidR="00C31A63" w:rsidRPr="001B3B08">
        <w:rPr>
          <w:rFonts w:ascii="Times New Roman" w:hAnsi="Times New Roman" w:cs="Times New Roman"/>
          <w:sz w:val="24"/>
          <w:szCs w:val="24"/>
        </w:rPr>
        <w:t>ых проб</w:t>
      </w:r>
      <w:r w:rsidRPr="001B3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9D1" w:rsidRPr="001B3B08" w:rsidRDefault="00C31A63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5.2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 Бракеражная комиссия </w:t>
      </w:r>
      <w:r w:rsidRPr="001B3B08">
        <w:rPr>
          <w:rFonts w:ascii="Times New Roman" w:hAnsi="Times New Roman" w:cs="Times New Roman"/>
          <w:sz w:val="24"/>
          <w:szCs w:val="24"/>
        </w:rPr>
        <w:t>путем взвешивания 5-10 порций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7B097A" w:rsidRPr="001B3B08">
        <w:rPr>
          <w:rFonts w:ascii="Times New Roman" w:hAnsi="Times New Roman" w:cs="Times New Roman"/>
          <w:sz w:val="24"/>
          <w:szCs w:val="24"/>
        </w:rPr>
        <w:t>определяет фактический вы</w:t>
      </w:r>
      <w:r w:rsidR="00B659D1" w:rsidRPr="001B3B08">
        <w:rPr>
          <w:rFonts w:ascii="Times New Roman" w:hAnsi="Times New Roman" w:cs="Times New Roman"/>
          <w:sz w:val="24"/>
          <w:szCs w:val="24"/>
        </w:rPr>
        <w:t>ход одной порции</w:t>
      </w:r>
      <w:r w:rsidR="003C59BA" w:rsidRPr="001B3B08">
        <w:rPr>
          <w:rFonts w:ascii="Times New Roman" w:hAnsi="Times New Roman" w:cs="Times New Roman"/>
          <w:sz w:val="24"/>
          <w:szCs w:val="24"/>
        </w:rPr>
        <w:t xml:space="preserve">. </w:t>
      </w:r>
      <w:r w:rsidR="00DC34CC" w:rsidRPr="001B3B08">
        <w:rPr>
          <w:rFonts w:ascii="Times New Roman" w:hAnsi="Times New Roman" w:cs="Times New Roman"/>
          <w:sz w:val="24"/>
          <w:szCs w:val="24"/>
        </w:rPr>
        <w:t>Вес порционных изделий не должен быть меньше должной средней массы  (допускаются отклонения +</w:t>
      </w:r>
      <w:r w:rsidR="003D34E9" w:rsidRPr="001B3B08">
        <w:rPr>
          <w:rFonts w:ascii="Times New Roman" w:hAnsi="Times New Roman" w:cs="Times New Roman"/>
          <w:sz w:val="24"/>
          <w:szCs w:val="24"/>
        </w:rPr>
        <w:t xml:space="preserve">,- </w:t>
      </w:r>
      <w:r w:rsidR="00DC34CC" w:rsidRPr="001B3B08">
        <w:rPr>
          <w:rFonts w:ascii="Times New Roman" w:hAnsi="Times New Roman" w:cs="Times New Roman"/>
          <w:sz w:val="24"/>
          <w:szCs w:val="24"/>
        </w:rPr>
        <w:t>3% от нормы выхода).</w:t>
      </w:r>
    </w:p>
    <w:p w:rsidR="007B097A" w:rsidRPr="001B3B08" w:rsidRDefault="00DC34C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    5.3</w:t>
      </w:r>
      <w:r w:rsidR="007B097A" w:rsidRPr="001B3B08">
        <w:rPr>
          <w:rFonts w:ascii="Times New Roman" w:hAnsi="Times New Roman" w:cs="Times New Roman"/>
          <w:sz w:val="24"/>
          <w:szCs w:val="24"/>
        </w:rPr>
        <w:t>. Для проведения бракеража необходимо иметь на пищеблоке весы, пищевой термометр,</w:t>
      </w:r>
      <w:r w:rsidR="00F2607A" w:rsidRPr="001B3B08">
        <w:rPr>
          <w:rFonts w:ascii="Times New Roman" w:hAnsi="Times New Roman" w:cs="Times New Roman"/>
          <w:sz w:val="24"/>
          <w:szCs w:val="24"/>
        </w:rPr>
        <w:t xml:space="preserve"> чистые приборы, питьевую воду</w:t>
      </w:r>
      <w:r w:rsidRPr="001B3B08">
        <w:rPr>
          <w:rFonts w:ascii="Times New Roman" w:hAnsi="Times New Roman" w:cs="Times New Roman"/>
          <w:sz w:val="24"/>
          <w:szCs w:val="24"/>
        </w:rPr>
        <w:t>, тарелки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с указанием вес</w:t>
      </w:r>
      <w:r w:rsidRPr="001B3B08">
        <w:rPr>
          <w:rFonts w:ascii="Times New Roman" w:hAnsi="Times New Roman" w:cs="Times New Roman"/>
          <w:sz w:val="24"/>
          <w:szCs w:val="24"/>
        </w:rPr>
        <w:t>а на обратной стороне (вмещающие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как 1 порцию блюда, так и 10 порций), линейк</w:t>
      </w:r>
      <w:r w:rsidRPr="001B3B08">
        <w:rPr>
          <w:rFonts w:ascii="Times New Roman" w:hAnsi="Times New Roman" w:cs="Times New Roman"/>
          <w:sz w:val="24"/>
          <w:szCs w:val="24"/>
        </w:rPr>
        <w:t>у.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Члены бракеражной комиссии  ежедневно приходит на снятие бракеражной пробы за 30 минут до начала раздачи готовой пищи. 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</w:t>
      </w:r>
      <w:r w:rsidR="007B097A" w:rsidRPr="001B3B08">
        <w:rPr>
          <w:rFonts w:ascii="Times New Roman" w:hAnsi="Times New Roman" w:cs="Times New Roman"/>
          <w:sz w:val="24"/>
          <w:szCs w:val="24"/>
        </w:rPr>
        <w:t>. Предварительно комиссия должна ознакомиться с меню: в нем должны быть дата, полное наименование блюда, выход порций</w:t>
      </w:r>
      <w:r w:rsidR="00DC34CC" w:rsidRPr="001B3B08">
        <w:rPr>
          <w:rFonts w:ascii="Times New Roman" w:hAnsi="Times New Roman" w:cs="Times New Roman"/>
          <w:sz w:val="24"/>
          <w:szCs w:val="24"/>
        </w:rPr>
        <w:t>, цена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Меню должно быть утверждено </w:t>
      </w:r>
      <w:r w:rsidR="00DC34CC" w:rsidRPr="001B3B08">
        <w:rPr>
          <w:rFonts w:ascii="Times New Roman" w:hAnsi="Times New Roman" w:cs="Times New Roman"/>
          <w:sz w:val="24"/>
          <w:szCs w:val="24"/>
        </w:rPr>
        <w:t>директором учебного заведения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, </w:t>
      </w:r>
      <w:r w:rsidR="00223DE0" w:rsidRPr="001B3B08">
        <w:rPr>
          <w:rFonts w:ascii="Times New Roman" w:hAnsi="Times New Roman" w:cs="Times New Roman"/>
          <w:sz w:val="24"/>
          <w:szCs w:val="24"/>
        </w:rPr>
        <w:t>подписано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DC34CC" w:rsidRPr="001B3B08">
        <w:rPr>
          <w:rFonts w:ascii="Times New Roman" w:hAnsi="Times New Roman" w:cs="Times New Roman"/>
          <w:sz w:val="24"/>
          <w:szCs w:val="24"/>
        </w:rPr>
        <w:t>заведующей производством, ответственн</w:t>
      </w:r>
      <w:r w:rsidR="00223DE0" w:rsidRPr="001B3B08">
        <w:rPr>
          <w:rFonts w:ascii="Times New Roman" w:hAnsi="Times New Roman" w:cs="Times New Roman"/>
          <w:sz w:val="24"/>
          <w:szCs w:val="24"/>
        </w:rPr>
        <w:t>ым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за питание </w:t>
      </w:r>
      <w:r w:rsidR="00223DE0" w:rsidRPr="001B3B08">
        <w:rPr>
          <w:rFonts w:ascii="Times New Roman" w:hAnsi="Times New Roman" w:cs="Times New Roman"/>
          <w:sz w:val="24"/>
          <w:szCs w:val="24"/>
        </w:rPr>
        <w:t>с указанием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223DE0" w:rsidRPr="001B3B08">
        <w:rPr>
          <w:rFonts w:ascii="Times New Roman" w:hAnsi="Times New Roman" w:cs="Times New Roman"/>
          <w:sz w:val="24"/>
          <w:szCs w:val="24"/>
        </w:rPr>
        <w:t>и</w:t>
      </w:r>
      <w:r w:rsidR="00DC34CC" w:rsidRPr="001B3B08">
        <w:rPr>
          <w:rFonts w:ascii="Times New Roman" w:hAnsi="Times New Roman" w:cs="Times New Roman"/>
          <w:sz w:val="24"/>
          <w:szCs w:val="24"/>
        </w:rPr>
        <w:t xml:space="preserve"> калькулятора</w:t>
      </w:r>
      <w:r w:rsidR="007B097A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1076FC">
        <w:rPr>
          <w:rFonts w:ascii="Times New Roman" w:hAnsi="Times New Roman" w:cs="Times New Roman"/>
          <w:sz w:val="24"/>
          <w:szCs w:val="24"/>
        </w:rPr>
        <w:t xml:space="preserve">    5.6</w:t>
      </w:r>
      <w:r w:rsidRPr="001B3B08">
        <w:rPr>
          <w:rFonts w:ascii="Times New Roman" w:hAnsi="Times New Roman" w:cs="Times New Roman"/>
          <w:sz w:val="24"/>
          <w:szCs w:val="24"/>
        </w:rPr>
        <w:t xml:space="preserve">. Бракеражную пробу берут из общего котла, предварительно </w:t>
      </w:r>
      <w:r w:rsidR="00972816" w:rsidRPr="001B3B08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1B3B08">
        <w:rPr>
          <w:rFonts w:ascii="Times New Roman" w:hAnsi="Times New Roman" w:cs="Times New Roman"/>
          <w:sz w:val="24"/>
          <w:szCs w:val="24"/>
        </w:rPr>
        <w:t>перемешав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5.7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. Результаты бракеражной пробы заносятся в </w:t>
      </w:r>
      <w:r w:rsidR="003D34E9" w:rsidRPr="001B3B08">
        <w:rPr>
          <w:rFonts w:ascii="Times New Roman" w:hAnsi="Times New Roman" w:cs="Times New Roman"/>
          <w:sz w:val="24"/>
          <w:szCs w:val="24"/>
        </w:rPr>
        <w:t>«</w:t>
      </w:r>
      <w:r w:rsidR="007B097A" w:rsidRPr="001B3B08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  <w:r w:rsidR="003D34E9" w:rsidRPr="001B3B08">
        <w:rPr>
          <w:rFonts w:ascii="Times New Roman" w:hAnsi="Times New Roman" w:cs="Times New Roman"/>
          <w:sz w:val="24"/>
          <w:szCs w:val="24"/>
        </w:rPr>
        <w:t>»</w:t>
      </w:r>
      <w:r w:rsidR="007B097A" w:rsidRPr="001B3B08">
        <w:rPr>
          <w:rFonts w:ascii="Times New Roman" w:hAnsi="Times New Roman" w:cs="Times New Roman"/>
          <w:sz w:val="24"/>
          <w:szCs w:val="24"/>
        </w:rPr>
        <w:t>.</w:t>
      </w:r>
    </w:p>
    <w:p w:rsidR="00C31A63" w:rsidRPr="001B3B08" w:rsidRDefault="0012680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Данный журнал </w:t>
      </w:r>
      <w:r w:rsidR="00C31A63" w:rsidRPr="001B3B08">
        <w:rPr>
          <w:rFonts w:ascii="Times New Roman" w:hAnsi="Times New Roman" w:cs="Times New Roman"/>
          <w:sz w:val="24"/>
          <w:szCs w:val="24"/>
        </w:rPr>
        <w:t>установленной формы (СанПиН 2.4.5.2409 – 08, форма 2) оформляется подписями (членами бракеражной комиссии, не менее 3 человек). Замечания и нарушения, установленные комиссией при приготовлении блюд, заносятся в этот же журнал, в графу для примечаний. Бракеражный журнал должен быть пронумерован, прошнурован и скреплён печатью; хранится бракеражный журнал у заведующей производством.</w:t>
      </w:r>
    </w:p>
    <w:tbl>
      <w:tblPr>
        <w:tblStyle w:val="a3"/>
        <w:tblW w:w="0" w:type="auto"/>
        <w:tblLook w:val="04A0"/>
      </w:tblPr>
      <w:tblGrid>
        <w:gridCol w:w="1465"/>
        <w:gridCol w:w="1190"/>
        <w:gridCol w:w="1579"/>
        <w:gridCol w:w="2017"/>
        <w:gridCol w:w="1404"/>
        <w:gridCol w:w="1113"/>
        <w:gridCol w:w="1371"/>
      </w:tblGrid>
      <w:tr w:rsidR="00C31A63" w:rsidRPr="001B3B08" w:rsidTr="00A06D4F">
        <w:tc>
          <w:tcPr>
            <w:tcW w:w="1383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>Дата и час изготовления блюда</w:t>
            </w:r>
          </w:p>
        </w:tc>
        <w:tc>
          <w:tcPr>
            <w:tcW w:w="1126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>Время снятия бракеража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>Наименование блюда, кулинарного изделия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органолептической оценки и степени готовности 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блюда, кулинарного изделия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к реализации блюда, кулинарног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изделия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членов комиссии</w:t>
            </w:r>
            <w:r w:rsidRPr="001B3B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  <w:p w:rsidR="00C31A63" w:rsidRPr="001B3B08" w:rsidRDefault="00C31A63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63" w:rsidRPr="001B3B08" w:rsidRDefault="00C31A63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lastRenderedPageBreak/>
        <w:t>Результаты органолептической оценки (в виде баллов) заносятся в графу «Результаты органолептической оценк</w:t>
      </w:r>
      <w:r w:rsidR="00972816" w:rsidRPr="001B3B08">
        <w:rPr>
          <w:rFonts w:ascii="Times New Roman" w:hAnsi="Times New Roman" w:cs="Times New Roman"/>
          <w:sz w:val="24"/>
          <w:szCs w:val="24"/>
        </w:rPr>
        <w:t>и и степени готовности блюда</w:t>
      </w:r>
      <w:r w:rsidRPr="001B3B08">
        <w:rPr>
          <w:rFonts w:ascii="Times New Roman" w:hAnsi="Times New Roman" w:cs="Times New Roman"/>
          <w:sz w:val="24"/>
          <w:szCs w:val="24"/>
        </w:rPr>
        <w:t>»</w:t>
      </w:r>
    </w:p>
    <w:p w:rsidR="007B097A" w:rsidRPr="001B3B08" w:rsidRDefault="007B097A" w:rsidP="001076FC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 xml:space="preserve"> 6.  Бракераж пищи.</w:t>
      </w:r>
    </w:p>
    <w:p w:rsidR="007B097A" w:rsidRPr="001B3B08" w:rsidRDefault="007B097A" w:rsidP="001076F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6.1. Все блюда и кулинарные изделия, изготовляемые в столовой школы,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7B097A" w:rsidRPr="001B3B08" w:rsidRDefault="007B097A" w:rsidP="001076F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6.3. Оценка качества продукции заносится в бракеражный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</w:t>
      </w:r>
      <w:r w:rsidR="003D34E9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1076F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6.4. За качество пищи несут ответственность медсестра, заведующая производством, повар столовой.</w:t>
      </w:r>
    </w:p>
    <w:p w:rsidR="007B097A" w:rsidRPr="001B3B08" w:rsidRDefault="007B097A" w:rsidP="001076F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6.5. Оценка качества блюд и готовых кулинарных изделий </w:t>
      </w:r>
      <w:proofErr w:type="gramStart"/>
      <w:r w:rsidRPr="001B3B08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B3B08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</w:t>
      </w:r>
      <w:r w:rsidR="00FE7FB2" w:rsidRPr="001B3B08">
        <w:rPr>
          <w:rFonts w:ascii="Times New Roman" w:hAnsi="Times New Roman" w:cs="Times New Roman"/>
          <w:sz w:val="24"/>
          <w:szCs w:val="24"/>
        </w:rPr>
        <w:t>.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C4778C" w:rsidRPr="001B3B08">
        <w:rPr>
          <w:rFonts w:ascii="Times New Roman" w:hAnsi="Times New Roman" w:cs="Times New Roman"/>
          <w:sz w:val="24"/>
          <w:szCs w:val="24"/>
        </w:rPr>
        <w:t xml:space="preserve">(Критерии оценки </w:t>
      </w:r>
      <w:r w:rsidR="00263E2B" w:rsidRPr="001B3B08">
        <w:rPr>
          <w:rFonts w:ascii="Times New Roman" w:hAnsi="Times New Roman" w:cs="Times New Roman"/>
          <w:sz w:val="24"/>
          <w:szCs w:val="24"/>
        </w:rPr>
        <w:t>качества блюд</w:t>
      </w:r>
      <w:r w:rsidR="00C4778C" w:rsidRPr="001B3B08">
        <w:rPr>
          <w:rFonts w:ascii="Times New Roman" w:hAnsi="Times New Roman" w:cs="Times New Roman"/>
          <w:sz w:val="24"/>
          <w:szCs w:val="24"/>
        </w:rPr>
        <w:t>, приложение 1)</w:t>
      </w:r>
      <w:r w:rsidR="00263E2B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6.6. </w:t>
      </w:r>
      <w:r w:rsidR="00C4778C" w:rsidRPr="001B3B08">
        <w:rPr>
          <w:rFonts w:ascii="Times New Roman" w:hAnsi="Times New Roman" w:cs="Times New Roman"/>
          <w:sz w:val="24"/>
          <w:szCs w:val="24"/>
        </w:rPr>
        <w:t>О л</w:t>
      </w:r>
      <w:r w:rsidR="007B097A" w:rsidRPr="001B3B08">
        <w:rPr>
          <w:rFonts w:ascii="Times New Roman" w:hAnsi="Times New Roman" w:cs="Times New Roman"/>
          <w:sz w:val="24"/>
          <w:szCs w:val="24"/>
        </w:rPr>
        <w:t>ица</w:t>
      </w:r>
      <w:r w:rsidR="00C4778C" w:rsidRPr="001B3B08">
        <w:rPr>
          <w:rFonts w:ascii="Times New Roman" w:hAnsi="Times New Roman" w:cs="Times New Roman"/>
          <w:sz w:val="24"/>
          <w:szCs w:val="24"/>
        </w:rPr>
        <w:t>х, виновных</w:t>
      </w:r>
      <w:r w:rsidR="007B097A" w:rsidRPr="001B3B08">
        <w:rPr>
          <w:rFonts w:ascii="Times New Roman" w:hAnsi="Times New Roman" w:cs="Times New Roman"/>
          <w:sz w:val="24"/>
          <w:szCs w:val="24"/>
        </w:rPr>
        <w:t xml:space="preserve"> в неудовлетворительном приготовлении блюд и кулинарных изделий, </w:t>
      </w:r>
      <w:r w:rsidR="004C049E" w:rsidRPr="001B3B08">
        <w:rPr>
          <w:rFonts w:ascii="Times New Roman" w:hAnsi="Times New Roman" w:cs="Times New Roman"/>
          <w:sz w:val="24"/>
          <w:szCs w:val="24"/>
        </w:rPr>
        <w:t>ставится в известность администрация МБУ «Комбинат питания»</w:t>
      </w:r>
      <w:r w:rsidR="007B097A" w:rsidRPr="001B3B08">
        <w:rPr>
          <w:rFonts w:ascii="Times New Roman" w:hAnsi="Times New Roman" w:cs="Times New Roman"/>
          <w:sz w:val="24"/>
          <w:szCs w:val="24"/>
        </w:rPr>
        <w:t>.</w:t>
      </w:r>
    </w:p>
    <w:p w:rsidR="007B097A" w:rsidRPr="001B3B08" w:rsidRDefault="007B097A" w:rsidP="001076F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>6.7. Органолептическа</w:t>
      </w:r>
      <w:r w:rsidR="004C049E" w:rsidRPr="001B3B08">
        <w:rPr>
          <w:rFonts w:ascii="Times New Roman" w:hAnsi="Times New Roman" w:cs="Times New Roman"/>
          <w:sz w:val="24"/>
          <w:szCs w:val="24"/>
        </w:rPr>
        <w:t xml:space="preserve">я оценка дается на каждое блюдо. </w:t>
      </w:r>
    </w:p>
    <w:p w:rsidR="007B097A" w:rsidRPr="001B3B08" w:rsidRDefault="004C049E" w:rsidP="00107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08">
        <w:rPr>
          <w:rFonts w:ascii="Times New Roman" w:hAnsi="Times New Roman" w:cs="Times New Roman"/>
          <w:b/>
          <w:sz w:val="24"/>
          <w:szCs w:val="24"/>
        </w:rPr>
        <w:t xml:space="preserve">8. Осуществление </w:t>
      </w:r>
      <w:proofErr w:type="gramStart"/>
      <w:r w:rsidRPr="001B3B08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1B3B08" w:rsidRPr="001B3B0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7B097A" w:rsidRPr="001B3B08">
        <w:rPr>
          <w:rFonts w:ascii="Times New Roman" w:hAnsi="Times New Roman" w:cs="Times New Roman"/>
          <w:b/>
          <w:sz w:val="24"/>
          <w:szCs w:val="24"/>
        </w:rPr>
        <w:t xml:space="preserve"> работой бракеражной комиссии.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8.1. </w:t>
      </w:r>
      <w:proofErr w:type="gramStart"/>
      <w:r w:rsidRPr="001B3B0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B3B08" w:rsidRPr="001B3B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3B08">
        <w:rPr>
          <w:rFonts w:ascii="Times New Roman" w:hAnsi="Times New Roman" w:cs="Times New Roman"/>
          <w:sz w:val="24"/>
          <w:szCs w:val="24"/>
        </w:rPr>
        <w:t xml:space="preserve"> работой бракеражной комиссии осуществляет директор школы. </w:t>
      </w:r>
    </w:p>
    <w:p w:rsidR="007B097A" w:rsidRPr="001B3B08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 8.2. В случае невозможности решения спорных вопросов между членами комиссии, работниками столовой и другими лицами, директор школы </w:t>
      </w:r>
      <w:r w:rsidR="004C049E" w:rsidRPr="001B3B08">
        <w:rPr>
          <w:rFonts w:ascii="Times New Roman" w:hAnsi="Times New Roman" w:cs="Times New Roman"/>
          <w:sz w:val="24"/>
          <w:szCs w:val="24"/>
        </w:rPr>
        <w:t>совместно с администрацией МБУ «Комбинат питания»</w:t>
      </w:r>
      <w:r w:rsidRPr="001B3B0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4C049E" w:rsidRPr="001B3B08">
        <w:rPr>
          <w:rFonts w:ascii="Times New Roman" w:hAnsi="Times New Roman" w:cs="Times New Roman"/>
          <w:sz w:val="24"/>
          <w:szCs w:val="24"/>
        </w:rPr>
        <w:t>ют</w:t>
      </w: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временную </w:t>
      </w:r>
      <w:r w:rsidRPr="001B3B08">
        <w:rPr>
          <w:rFonts w:ascii="Times New Roman" w:hAnsi="Times New Roman" w:cs="Times New Roman"/>
          <w:sz w:val="24"/>
          <w:szCs w:val="24"/>
        </w:rPr>
        <w:t xml:space="preserve">комиссию для решения спорных вопросов. </w:t>
      </w:r>
    </w:p>
    <w:p w:rsidR="007B097A" w:rsidRDefault="007B097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B08">
        <w:rPr>
          <w:rFonts w:ascii="Times New Roman" w:hAnsi="Times New Roman" w:cs="Times New Roman"/>
          <w:sz w:val="24"/>
          <w:szCs w:val="24"/>
        </w:rPr>
        <w:t xml:space="preserve">8.3. </w:t>
      </w:r>
      <w:r w:rsidR="001B3B08" w:rsidRPr="001B3B08">
        <w:rPr>
          <w:rFonts w:ascii="Times New Roman" w:hAnsi="Times New Roman" w:cs="Times New Roman"/>
          <w:sz w:val="24"/>
          <w:szCs w:val="24"/>
        </w:rPr>
        <w:t>П</w:t>
      </w:r>
      <w:r w:rsidRPr="001B3B08">
        <w:rPr>
          <w:rFonts w:ascii="Times New Roman" w:hAnsi="Times New Roman" w:cs="Times New Roman"/>
          <w:sz w:val="24"/>
          <w:szCs w:val="24"/>
        </w:rPr>
        <w:t>редседател</w:t>
      </w:r>
      <w:r w:rsidR="001B3B08" w:rsidRPr="001B3B08">
        <w:rPr>
          <w:rFonts w:ascii="Times New Roman" w:hAnsi="Times New Roman" w:cs="Times New Roman"/>
          <w:sz w:val="24"/>
          <w:szCs w:val="24"/>
        </w:rPr>
        <w:t>ь</w:t>
      </w:r>
      <w:r w:rsidRPr="001B3B08">
        <w:rPr>
          <w:rFonts w:ascii="Times New Roman" w:hAnsi="Times New Roman" w:cs="Times New Roman"/>
          <w:sz w:val="24"/>
          <w:szCs w:val="24"/>
        </w:rPr>
        <w:t xml:space="preserve">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бракеражной </w:t>
      </w:r>
      <w:r w:rsidRPr="001B3B08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ее </w:t>
      </w:r>
      <w:r w:rsidRPr="001B3B08">
        <w:rPr>
          <w:rFonts w:ascii="Times New Roman" w:hAnsi="Times New Roman" w:cs="Times New Roman"/>
          <w:sz w:val="24"/>
          <w:szCs w:val="24"/>
        </w:rPr>
        <w:t>член</w:t>
      </w:r>
      <w:r w:rsidR="001B3B08" w:rsidRPr="001B3B08">
        <w:rPr>
          <w:rFonts w:ascii="Times New Roman" w:hAnsi="Times New Roman" w:cs="Times New Roman"/>
          <w:sz w:val="24"/>
          <w:szCs w:val="24"/>
        </w:rPr>
        <w:t xml:space="preserve">ы </w:t>
      </w:r>
      <w:r w:rsidRPr="001B3B08">
        <w:rPr>
          <w:rFonts w:ascii="Times New Roman" w:hAnsi="Times New Roman" w:cs="Times New Roman"/>
          <w:sz w:val="24"/>
          <w:szCs w:val="24"/>
        </w:rPr>
        <w:t xml:space="preserve">  </w:t>
      </w:r>
      <w:r w:rsidR="001B3B08" w:rsidRPr="001B3B08">
        <w:rPr>
          <w:rFonts w:ascii="Times New Roman" w:hAnsi="Times New Roman" w:cs="Times New Roman"/>
          <w:sz w:val="24"/>
          <w:szCs w:val="24"/>
        </w:rPr>
        <w:t>имеют право на начисление стимулирующих выплат (по зоне подчинения)</w:t>
      </w:r>
      <w:r w:rsidRPr="001B3B08">
        <w:rPr>
          <w:rFonts w:ascii="Times New Roman" w:hAnsi="Times New Roman" w:cs="Times New Roman"/>
          <w:sz w:val="24"/>
          <w:szCs w:val="24"/>
        </w:rPr>
        <w:t>.</w:t>
      </w:r>
    </w:p>
    <w:p w:rsidR="003E6D6D" w:rsidRDefault="003E6D6D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6D" w:rsidRDefault="003E6D6D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6FC" w:rsidRDefault="001076FC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6D" w:rsidRPr="001B3B08" w:rsidRDefault="003E6D6D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7A" w:rsidRPr="001076FC" w:rsidRDefault="001B3B08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1076FC" w:rsidRPr="001076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76FC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F35E3A" w:rsidRPr="001076FC">
        <w:rPr>
          <w:rFonts w:ascii="Times New Roman" w:hAnsi="Times New Roman" w:cs="Times New Roman"/>
          <w:sz w:val="24"/>
          <w:szCs w:val="24"/>
        </w:rPr>
        <w:t>1</w:t>
      </w:r>
    </w:p>
    <w:p w:rsidR="00F35E3A" w:rsidRPr="00C119B8" w:rsidRDefault="00F35E3A" w:rsidP="00107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9B8">
        <w:rPr>
          <w:rFonts w:ascii="Times New Roman" w:hAnsi="Times New Roman" w:cs="Times New Roman"/>
          <w:b/>
          <w:sz w:val="24"/>
          <w:szCs w:val="24"/>
          <w:u w:val="single"/>
        </w:rPr>
        <w:t>Критерии качества</w:t>
      </w:r>
    </w:p>
    <w:p w:rsidR="00F35E3A" w:rsidRPr="00F35E3A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>Оценка 5 баллов</w:t>
      </w:r>
      <w:r w:rsidRPr="00F35E3A">
        <w:rPr>
          <w:rFonts w:ascii="Times New Roman" w:hAnsi="Times New Roman" w:cs="Times New Roman"/>
          <w:sz w:val="24"/>
          <w:szCs w:val="24"/>
        </w:rPr>
        <w:t xml:space="preserve"> (отличное качество) соответствует блюдам (изделиям) без недостатков. Органолептические показатели должны строго соответствовать требованиям нормативных и технических документов.</w:t>
      </w:r>
    </w:p>
    <w:p w:rsidR="00F35E3A" w:rsidRPr="00F35E3A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>Оценка 4 балла</w:t>
      </w:r>
      <w:r w:rsidRPr="00F35E3A">
        <w:rPr>
          <w:rFonts w:ascii="Times New Roman" w:hAnsi="Times New Roman" w:cs="Times New Roman"/>
          <w:sz w:val="24"/>
          <w:szCs w:val="24"/>
        </w:rPr>
        <w:t xml:space="preserve"> (хорошее качество) соответствует блюдам (изделиям)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</w:p>
    <w:p w:rsidR="00F35E3A" w:rsidRPr="00F35E3A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 xml:space="preserve"> Оценка 3 балла</w:t>
      </w:r>
      <w:r w:rsidRPr="00F35E3A">
        <w:rPr>
          <w:rFonts w:ascii="Times New Roman" w:hAnsi="Times New Roman" w:cs="Times New Roman"/>
          <w:sz w:val="24"/>
          <w:szCs w:val="24"/>
        </w:rPr>
        <w:t xml:space="preserve"> (удовлетворительное качество) 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подсыхание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:rsidR="00F35E3A" w:rsidRPr="00F35E3A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b/>
          <w:sz w:val="24"/>
          <w:szCs w:val="24"/>
        </w:rPr>
        <w:t xml:space="preserve">Оценка 2 балла </w:t>
      </w:r>
      <w:r w:rsidRPr="00F35E3A">
        <w:rPr>
          <w:rFonts w:ascii="Times New Roman" w:hAnsi="Times New Roman" w:cs="Times New Roman"/>
          <w:sz w:val="24"/>
          <w:szCs w:val="24"/>
        </w:rPr>
        <w:t>(неудовлетворительное качество</w:t>
      </w:r>
      <w:r w:rsidRPr="00F35E3A">
        <w:rPr>
          <w:rFonts w:ascii="Times New Roman" w:hAnsi="Times New Roman" w:cs="Times New Roman"/>
          <w:b/>
          <w:sz w:val="24"/>
          <w:szCs w:val="24"/>
        </w:rPr>
        <w:t>)</w:t>
      </w:r>
      <w:r w:rsidRPr="00F35E3A">
        <w:rPr>
          <w:rFonts w:ascii="Times New Roman" w:hAnsi="Times New Roman" w:cs="Times New Roman"/>
          <w:sz w:val="24"/>
          <w:szCs w:val="24"/>
        </w:rPr>
        <w:t xml:space="preserve"> соответствует блюдам (изделиям) со значительными дефектами. Наличием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F35E3A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3A">
        <w:rPr>
          <w:rFonts w:ascii="Times New Roman" w:hAnsi="Times New Roman" w:cs="Times New Roman"/>
          <w:sz w:val="24"/>
          <w:szCs w:val="24"/>
        </w:rPr>
        <w:t>Такое блюдо не допускается к раздаче, и бракеражная комиссия ставит свои подписи напротив выставленной оценки под записью «К раздаче не допускаю». Оценка  «неудовлетворительно», данная членами бракеражной комиссии, обсуждается на заседании бракеражной комиссии. О данном факте составляется акт, акт доводится до руководства предприятия, осуществляющего организацию горячего пит</w:t>
      </w:r>
      <w:r>
        <w:rPr>
          <w:rFonts w:ascii="Times New Roman" w:hAnsi="Times New Roman" w:cs="Times New Roman"/>
          <w:sz w:val="24"/>
          <w:szCs w:val="24"/>
        </w:rPr>
        <w:t>ания в школе, и директора школы.</w:t>
      </w:r>
    </w:p>
    <w:p w:rsidR="00F35E3A" w:rsidRPr="00223DE0" w:rsidRDefault="00F35E3A" w:rsidP="00107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0">
        <w:rPr>
          <w:rFonts w:ascii="Times New Roman" w:hAnsi="Times New Roman" w:cs="Times New Roman"/>
          <w:b/>
          <w:sz w:val="24"/>
          <w:szCs w:val="24"/>
        </w:rPr>
        <w:t xml:space="preserve">Снижение оценки качества блюд и кулинарных изделий за обнаруженные дефекты при снятии бракеража готовой продукции. ГОСТ  </w:t>
      </w:r>
      <w:proofErr w:type="gramStart"/>
      <w:r w:rsidRPr="00223D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23DE0">
        <w:rPr>
          <w:rFonts w:ascii="Times New Roman" w:hAnsi="Times New Roman" w:cs="Times New Roman"/>
          <w:b/>
          <w:sz w:val="24"/>
          <w:szCs w:val="24"/>
        </w:rPr>
        <w:t xml:space="preserve"> 53104-2008.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276"/>
        <w:gridCol w:w="7796"/>
        <w:gridCol w:w="993"/>
      </w:tblGrid>
      <w:tr w:rsidR="00F35E3A" w:rsidRPr="00223DE0" w:rsidTr="001076FC">
        <w:tc>
          <w:tcPr>
            <w:tcW w:w="1276" w:type="dxa"/>
            <w:tcBorders>
              <w:bottom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оценки </w:t>
            </w: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F35E3A" w:rsidRPr="00223DE0" w:rsidTr="001076FC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нарезки одного компонента в блюде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комочков  заварившейся муки, крахмала или манной крупы, не протертых частичек в соусе.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трещин на поверхности пудингов, шарлоток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пленки на поверхности киселей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 компонентов для компотов, бутербродов произведена не полностью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набора продуктов рецептуре блюд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слипшихся комочков в блюдах и гарнирах из круп и макаронных изделий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Нарушена целостность панировки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взвешенных частичек (мутность) в напитках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Значительное отслоение жира в соусе, икре овощной (маринаде)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формы блюда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Отсутствие блеска масла на поверхности салатов, винегретов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Масса плохо взбита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Наличие пленки на поверхности соусов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 для салатов, винегретов произведена не полностью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Вытекание фарша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 держат форму яблоки печеные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Несоответствие формы нарезки, подсыхание, или выделение жира на поверхности сыра, колбасы, салатов, винегретов.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костей, голов, костных пластинок в супах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Вспенивание киселей, кисломолочной продукции, просрочена реализация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Чай-заварка </w:t>
            </w: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чайная пыль вследствие длительного хранения)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  <w:tcBorders>
              <w:top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Незначительно отличающийся от характерного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Слабоокрашенный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 или темноокрашенный не свойственный для данного блюда (изделия)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Несвойственная окраска изделий, блюд (в том числе на разрезе) или их компонентов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Слабовыраженный, мало типичный с заметным преобладанием  одного компонента, слабый посторонний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Посторонний, неприятный привкус прокисших, подгоревших, несвежих продуктов, прогорклого осалившегося жира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Мягкая не хрустящая у соленых огурцов или капусты в салатах и винегретах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сочная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 в салатах из свежих овощей, в маринадах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Сухая в пудингах, запеканках, сырниках, шарлотках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Сухая в бутербродах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Недоваренные или переваренные компоненты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Нарушено соотношение массы плотной и жидкой части (в супах, компотах)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жидкая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 или очень густая  (в супах, компотах)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Неоднородная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 xml:space="preserve"> в фаршах, в киселях, в рубленых изделиях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Крошливая: в мясных  рубленных и запеченных блюдах и изделий из творога и овощей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Жесткая, сухая в изделиях из мяса и мясопродуктов, птицы и рыбы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Липкая</w:t>
            </w:r>
            <w:proofErr w:type="gramEnd"/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, неоднородная в суфле, пудингах, шарлотках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Слабовыраженный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Слегка пересоленый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Нетипичный, соленый, кислый, посторонний, острый</w:t>
            </w: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DE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3A" w:rsidRPr="00223DE0" w:rsidTr="001076FC">
        <w:tc>
          <w:tcPr>
            <w:tcW w:w="127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5E3A" w:rsidRPr="00223DE0" w:rsidRDefault="00F35E3A" w:rsidP="00107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E3A" w:rsidRPr="00223DE0" w:rsidRDefault="00F35E3A" w:rsidP="00107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DE0">
        <w:rPr>
          <w:rFonts w:ascii="Times New Roman" w:hAnsi="Times New Roman" w:cs="Times New Roman"/>
          <w:b/>
          <w:sz w:val="24"/>
          <w:szCs w:val="24"/>
          <w:u w:val="single"/>
        </w:rPr>
        <w:t>Расчет оценки качества продукции</w:t>
      </w:r>
    </w:p>
    <w:p w:rsidR="00F35E3A" w:rsidRPr="00223DE0" w:rsidRDefault="00F35E3A" w:rsidP="00107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DE0">
        <w:rPr>
          <w:rFonts w:ascii="Times New Roman" w:hAnsi="Times New Roman" w:cs="Times New Roman"/>
          <w:sz w:val="24"/>
          <w:szCs w:val="24"/>
        </w:rPr>
        <w:t xml:space="preserve">При обнаружении дефектов в готовой продукции из оценки «5» вычитаются сниженные баллы. </w:t>
      </w:r>
      <w:r w:rsidRPr="00223DE0">
        <w:rPr>
          <w:rFonts w:ascii="Times New Roman" w:hAnsi="Times New Roman" w:cs="Times New Roman"/>
          <w:b/>
          <w:sz w:val="24"/>
          <w:szCs w:val="24"/>
        </w:rPr>
        <w:t>В примечании журнала указываются факты запрещения к реализации готовой продукции</w:t>
      </w:r>
    </w:p>
    <w:p w:rsidR="00F35E3A" w:rsidRPr="00223DE0" w:rsidRDefault="00F35E3A" w:rsidP="0010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DE0">
        <w:rPr>
          <w:rFonts w:ascii="Times New Roman" w:hAnsi="Times New Roman" w:cs="Times New Roman"/>
          <w:sz w:val="24"/>
          <w:szCs w:val="24"/>
        </w:rPr>
        <w:t xml:space="preserve">  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запятой.</w:t>
      </w:r>
    </w:p>
    <w:p w:rsidR="00193552" w:rsidRPr="00ED0FCE" w:rsidRDefault="00193552" w:rsidP="00634C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552" w:rsidRPr="00ED0FCE" w:rsidSect="001076FC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7A"/>
    <w:rsid w:val="001076FC"/>
    <w:rsid w:val="0012680A"/>
    <w:rsid w:val="00193552"/>
    <w:rsid w:val="001B0AB8"/>
    <w:rsid w:val="001B3B08"/>
    <w:rsid w:val="00223DE0"/>
    <w:rsid w:val="002600C5"/>
    <w:rsid w:val="00263E2B"/>
    <w:rsid w:val="003C59BA"/>
    <w:rsid w:val="003D34E9"/>
    <w:rsid w:val="003E6D6D"/>
    <w:rsid w:val="00423E59"/>
    <w:rsid w:val="004C049E"/>
    <w:rsid w:val="004C317A"/>
    <w:rsid w:val="004E0464"/>
    <w:rsid w:val="00511BB5"/>
    <w:rsid w:val="00522383"/>
    <w:rsid w:val="005461B9"/>
    <w:rsid w:val="005C77CB"/>
    <w:rsid w:val="00634C9D"/>
    <w:rsid w:val="00660C84"/>
    <w:rsid w:val="00691C3D"/>
    <w:rsid w:val="007B097A"/>
    <w:rsid w:val="0081373C"/>
    <w:rsid w:val="00862472"/>
    <w:rsid w:val="00873808"/>
    <w:rsid w:val="0091361B"/>
    <w:rsid w:val="00972816"/>
    <w:rsid w:val="009A7EE5"/>
    <w:rsid w:val="00A5238C"/>
    <w:rsid w:val="00B659D1"/>
    <w:rsid w:val="00C119B8"/>
    <w:rsid w:val="00C31A63"/>
    <w:rsid w:val="00C43C24"/>
    <w:rsid w:val="00C4778C"/>
    <w:rsid w:val="00C537B2"/>
    <w:rsid w:val="00D77C24"/>
    <w:rsid w:val="00DC34CC"/>
    <w:rsid w:val="00EC2613"/>
    <w:rsid w:val="00ED0FCE"/>
    <w:rsid w:val="00EF016B"/>
    <w:rsid w:val="00F2607A"/>
    <w:rsid w:val="00F35E3A"/>
    <w:rsid w:val="00F85C16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E5"/>
  </w:style>
  <w:style w:type="paragraph" w:styleId="2">
    <w:name w:val="heading 2"/>
    <w:basedOn w:val="a"/>
    <w:next w:val="a"/>
    <w:link w:val="20"/>
    <w:uiPriority w:val="9"/>
    <w:unhideWhenUsed/>
    <w:qFormat/>
    <w:rsid w:val="00ED0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6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6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14</cp:revision>
  <cp:lastPrinted>2014-12-08T08:37:00Z</cp:lastPrinted>
  <dcterms:created xsi:type="dcterms:W3CDTF">2014-11-13T03:54:00Z</dcterms:created>
  <dcterms:modified xsi:type="dcterms:W3CDTF">2014-12-08T08:37:00Z</dcterms:modified>
</cp:coreProperties>
</file>